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23" w:rsidRPr="00E65223" w:rsidRDefault="00E65223" w:rsidP="00E65223">
      <w:pPr>
        <w:jc w:val="center"/>
        <w:rPr>
          <w:rStyle w:val="a3"/>
          <w:rFonts w:ascii="Georgia" w:hAnsi="Georgi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5223">
        <w:rPr>
          <w:rStyle w:val="a3"/>
          <w:rFonts w:ascii="Georgia" w:hAnsi="Georgi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важно сделать перед школой?</w:t>
      </w:r>
    </w:p>
    <w:p w:rsidR="006D620F" w:rsidRPr="00E65223" w:rsidRDefault="00E65223" w:rsidP="00E65223">
      <w:pPr>
        <w:jc w:val="both"/>
        <w:rPr>
          <w:rFonts w:ascii="Georgia" w:hAnsi="Georgia" w:cs="Arial"/>
          <w:color w:val="000000"/>
          <w:sz w:val="23"/>
          <w:szCs w:val="23"/>
          <w:shd w:val="clear" w:color="auto" w:fill="FFFFFF"/>
        </w:rPr>
      </w:pPr>
      <w:r w:rsidRPr="00E65223">
        <w:rPr>
          <w:rFonts w:ascii="Georgia" w:hAnsi="Georgia" w:cs="Arial"/>
          <w:color w:val="000000"/>
          <w:sz w:val="24"/>
          <w:szCs w:val="24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1. Развивать мелкую моторику рук. </w:t>
      </w:r>
      <w:r w:rsidRPr="00E65223">
        <w:rPr>
          <w:rFonts w:ascii="Georgia" w:hAnsi="Georgia" w:cs="Arial"/>
          <w:color w:val="000000"/>
          <w:sz w:val="23"/>
          <w:szCs w:val="23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2. Сформировать интерес к книге.</w:t>
      </w:r>
      <w:r w:rsidRPr="00E65223">
        <w:rPr>
          <w:rFonts w:ascii="Georgia" w:hAnsi="Georgia" w:cs="Arial"/>
          <w:color w:val="000000"/>
          <w:sz w:val="23"/>
          <w:szCs w:val="23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3. Приучить соблюдать режим дня.</w:t>
      </w:r>
      <w:r w:rsidRPr="00E65223">
        <w:rPr>
          <w:rFonts w:ascii="Georgia" w:hAnsi="Georgia" w:cs="Arial"/>
          <w:color w:val="000000"/>
          <w:sz w:val="23"/>
          <w:szCs w:val="23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4. Сформировать навыки самообслуживания и самостоятельности.</w:t>
      </w:r>
      <w:r w:rsidRPr="00E65223">
        <w:rPr>
          <w:rFonts w:ascii="Georgia" w:hAnsi="Georgia" w:cs="Arial"/>
          <w:color w:val="000000"/>
          <w:sz w:val="23"/>
          <w:szCs w:val="23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5. Научить ребенка общаться со сверстниками.</w:t>
      </w:r>
    </w:p>
    <w:p w:rsidR="00E65223" w:rsidRPr="00E65223" w:rsidRDefault="00E65223" w:rsidP="00E65223">
      <w:pPr>
        <w:jc w:val="center"/>
        <w:rPr>
          <w:rStyle w:val="a3"/>
          <w:rFonts w:ascii="Georgia" w:hAnsi="Georgi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5223">
        <w:rPr>
          <w:rStyle w:val="a3"/>
          <w:rFonts w:ascii="Georgia" w:hAnsi="Georgi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Особое внимание уделите развитию усидчивости и волевых процессов.</w:t>
      </w:r>
    </w:p>
    <w:p w:rsidR="00E65223" w:rsidRDefault="00E65223" w:rsidP="00E65223">
      <w:pPr>
        <w:jc w:val="both"/>
        <w:rPr>
          <w:rFonts w:ascii="Georgia" w:hAnsi="Georgia" w:cs="Arial"/>
          <w:b/>
          <w:bCs/>
          <w:color w:val="000000"/>
          <w:sz w:val="23"/>
          <w:szCs w:val="23"/>
        </w:rPr>
      </w:pPr>
      <w:r w:rsidRPr="00E65223">
        <w:rPr>
          <w:rFonts w:ascii="Georgia" w:hAnsi="Georgia" w:cs="Arial"/>
          <w:color w:val="000000"/>
          <w:sz w:val="24"/>
          <w:szCs w:val="24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Научите ребенка управлять своими желаниями, эмоциями и поступками. Он должен уметь подчиняться правилам поведения и выполнять задания по образцу.</w:t>
      </w:r>
      <w:r w:rsidRPr="00E65223">
        <w:rPr>
          <w:rFonts w:ascii="Georgia" w:hAnsi="Georgia" w:cs="Arial"/>
          <w:color w:val="000000"/>
          <w:sz w:val="23"/>
          <w:szCs w:val="23"/>
        </w:rPr>
        <w:br/>
      </w:r>
    </w:p>
    <w:p w:rsidR="00E65223" w:rsidRDefault="00E65223" w:rsidP="00E65223">
      <w:pPr>
        <w:jc w:val="both"/>
        <w:rPr>
          <w:rFonts w:ascii="Georgia" w:hAnsi="Georgia" w:cs="Arial"/>
          <w:b/>
          <w:bCs/>
          <w:color w:val="000000"/>
          <w:sz w:val="23"/>
          <w:szCs w:val="23"/>
        </w:rPr>
      </w:pPr>
    </w:p>
    <w:p w:rsidR="00E65223" w:rsidRPr="00E65223" w:rsidRDefault="00E65223" w:rsidP="00E65223">
      <w:pPr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  <w:r w:rsidRPr="00E65223">
        <w:rPr>
          <w:rFonts w:ascii="Georgia" w:hAnsi="Georgia" w:cs="Arial"/>
          <w:b/>
          <w:bCs/>
          <w:color w:val="000000"/>
          <w:sz w:val="24"/>
          <w:szCs w:val="24"/>
        </w:rPr>
        <w:t>«Быть готовым к школе – не значит уметь  читать, писать и считать. Быть готовым к школе – значит быть готовым всему этому научиться».</w:t>
      </w:r>
    </w:p>
    <w:p w:rsidR="00E65223" w:rsidRPr="00E65223" w:rsidRDefault="00E65223" w:rsidP="00E65223">
      <w:pPr>
        <w:spacing w:after="0" w:line="240" w:lineRule="auto"/>
        <w:jc w:val="right"/>
        <w:rPr>
          <w:rFonts w:ascii="Georgia" w:hAnsi="Georgia" w:cs="Arial"/>
          <w:b/>
          <w:i/>
          <w:color w:val="000000"/>
          <w:sz w:val="23"/>
          <w:szCs w:val="23"/>
        </w:rPr>
      </w:pPr>
      <w:r w:rsidRPr="00E65223">
        <w:rPr>
          <w:rFonts w:ascii="Georgia" w:hAnsi="Georgia" w:cs="Arial"/>
          <w:b/>
          <w:i/>
          <w:color w:val="000000"/>
          <w:sz w:val="23"/>
          <w:szCs w:val="23"/>
        </w:rPr>
        <w:t>Доктор психологических наук</w:t>
      </w:r>
    </w:p>
    <w:p w:rsidR="00E65223" w:rsidRPr="00E65223" w:rsidRDefault="00E65223" w:rsidP="00E65223">
      <w:pPr>
        <w:spacing w:after="0" w:line="240" w:lineRule="auto"/>
        <w:jc w:val="right"/>
        <w:rPr>
          <w:rFonts w:ascii="Georgia" w:hAnsi="Georgia" w:cs="Arial"/>
          <w:b/>
          <w:i/>
          <w:color w:val="000000"/>
          <w:sz w:val="23"/>
          <w:szCs w:val="23"/>
        </w:rPr>
      </w:pPr>
      <w:r w:rsidRPr="00E65223">
        <w:rPr>
          <w:rFonts w:ascii="Georgia" w:hAnsi="Georgia" w:cs="Arial"/>
          <w:b/>
          <w:i/>
          <w:color w:val="000000"/>
          <w:sz w:val="23"/>
          <w:szCs w:val="23"/>
        </w:rPr>
        <w:t xml:space="preserve">Леонид Абрамович </w:t>
      </w:r>
      <w:proofErr w:type="spellStart"/>
      <w:r w:rsidRPr="00E65223">
        <w:rPr>
          <w:rFonts w:ascii="Georgia" w:hAnsi="Georgia" w:cs="Arial"/>
          <w:b/>
          <w:i/>
          <w:color w:val="000000"/>
          <w:sz w:val="23"/>
          <w:szCs w:val="23"/>
        </w:rPr>
        <w:t>Венгер</w:t>
      </w:r>
      <w:proofErr w:type="spellEnd"/>
    </w:p>
    <w:p w:rsidR="00E65223" w:rsidRDefault="00E65223" w:rsidP="00E65223">
      <w:pPr>
        <w:jc w:val="both"/>
        <w:rPr>
          <w:rFonts w:ascii="Georgia" w:hAnsi="Georgia" w:cs="Arial"/>
          <w:color w:val="000000"/>
          <w:sz w:val="24"/>
          <w:szCs w:val="24"/>
        </w:rPr>
      </w:pPr>
    </w:p>
    <w:p w:rsidR="00E65223" w:rsidRPr="00E65223" w:rsidRDefault="00E65223" w:rsidP="00E65223">
      <w:pPr>
        <w:jc w:val="center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E65223">
        <w:rPr>
          <w:rStyle w:val="a3"/>
          <w:rFonts w:ascii="Georgia" w:hAnsi="Georgi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Ежедневно занимайтесь интеллектуальным развитием ребенка:</w:t>
      </w:r>
    </w:p>
    <w:p w:rsidR="00E65223" w:rsidRPr="00E65223" w:rsidRDefault="00E65223" w:rsidP="00E65223">
      <w:pPr>
        <w:jc w:val="both"/>
        <w:rPr>
          <w:rFonts w:ascii="Georgia" w:hAnsi="Georgia" w:cs="Arial"/>
          <w:color w:val="000000"/>
          <w:sz w:val="23"/>
          <w:szCs w:val="23"/>
          <w:shd w:val="clear" w:color="auto" w:fill="FFFFFF"/>
        </w:rPr>
      </w:pP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br/>
        <w:t>• во время прогулок обращайте внимания на различные явления природы (дождь, снег, туман, радуга). Выучите названия времен года. </w:t>
      </w:r>
      <w:r w:rsidRPr="00E65223">
        <w:rPr>
          <w:rFonts w:ascii="Georgia" w:hAnsi="Georgia" w:cs="Arial"/>
          <w:color w:val="000000"/>
          <w:sz w:val="23"/>
          <w:szCs w:val="23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 xml:space="preserve">• учите с ребенком названия животных, растений, предметов быта и школьных принадлежностей, </w:t>
      </w:r>
      <w:proofErr w:type="spellStart"/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опреде-ляйте</w:t>
      </w:r>
      <w:proofErr w:type="spellEnd"/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 xml:space="preserve"> их особенности и назначение.</w:t>
      </w:r>
      <w:r w:rsidRPr="00E65223">
        <w:rPr>
          <w:rFonts w:ascii="Georgia" w:hAnsi="Georgia" w:cs="Arial"/>
          <w:color w:val="000000"/>
          <w:sz w:val="23"/>
          <w:szCs w:val="23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 xml:space="preserve">• развивайте связную речь. Учите ребенка пересказывать сказки и составлять рассказы по картинкам. Следите за правильностью </w:t>
      </w:r>
      <w:proofErr w:type="spellStart"/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произно-шения</w:t>
      </w:r>
      <w:proofErr w:type="spellEnd"/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 xml:space="preserve"> и грамотностью речи</w:t>
      </w:r>
      <w:proofErr w:type="gramStart"/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 </w:t>
      </w:r>
      <w:r w:rsidRPr="00E65223">
        <w:rPr>
          <w:rFonts w:ascii="Georgia" w:hAnsi="Georgia" w:cs="Arial"/>
          <w:color w:val="000000"/>
          <w:sz w:val="23"/>
          <w:szCs w:val="23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 xml:space="preserve">• </w:t>
      </w:r>
      <w:proofErr w:type="gramStart"/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аучите ребенка считать до 100 и сравнивать количество предметов. Познакомьте с изображением цифр</w:t>
      </w:r>
      <w:proofErr w:type="gramStart"/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E65223">
        <w:rPr>
          <w:rFonts w:ascii="Georgia" w:hAnsi="Georgia" w:cs="Arial"/>
          <w:color w:val="000000"/>
          <w:sz w:val="23"/>
          <w:szCs w:val="23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 xml:space="preserve">• </w:t>
      </w:r>
      <w:proofErr w:type="gramStart"/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р</w:t>
      </w:r>
      <w:proofErr w:type="gramEnd"/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азвивайте мелкую моторику рук ребенка, с помощью рисования, штриховки, раскрашивания, мозаики, лепки, нанизывания бусинок, пуговиц.</w:t>
      </w:r>
      <w:r w:rsidRPr="00E65223">
        <w:rPr>
          <w:rFonts w:ascii="Georgia" w:hAnsi="Georgia" w:cs="Arial"/>
          <w:color w:val="000000"/>
          <w:sz w:val="23"/>
          <w:szCs w:val="23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• научите ребенка различать и правильно называть основные геометрические фигуры (круг, квадрат, треугольник, прямоугольник, овал), сравнивать и различать предметы по величине (больший, меньший) и цвету.</w:t>
      </w:r>
    </w:p>
    <w:p w:rsidR="00E65223" w:rsidRPr="00E65223" w:rsidRDefault="00E65223" w:rsidP="00C01C2C">
      <w:pPr>
        <w:shd w:val="clear" w:color="auto" w:fill="FFFFFF"/>
        <w:spacing w:after="150" w:line="315" w:lineRule="atLeast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E65223">
        <w:rPr>
          <w:rFonts w:ascii="Georgia" w:eastAsia="Times New Roman" w:hAnsi="Georgia" w:cs="Times New Roman"/>
          <w:b/>
          <w:bCs/>
          <w:sz w:val="32"/>
          <w:szCs w:val="32"/>
        </w:rPr>
        <w:lastRenderedPageBreak/>
        <w:t>10 советов родителям будущих первоклассников:</w:t>
      </w:r>
    </w:p>
    <w:p w:rsidR="00E65223" w:rsidRDefault="00E65223" w:rsidP="00C01C2C">
      <w:pPr>
        <w:jc w:val="both"/>
        <w:rPr>
          <w:rFonts w:ascii="Georgia" w:eastAsia="Times New Roman" w:hAnsi="Georgia" w:cs="Arial"/>
          <w:sz w:val="23"/>
          <w:szCs w:val="23"/>
          <w:shd w:val="clear" w:color="auto" w:fill="FFFFFF"/>
        </w:rPr>
      </w:pPr>
      <w:r w:rsidRPr="00E65223">
        <w:rPr>
          <w:rFonts w:ascii="Georgia" w:eastAsia="Times New Roman" w:hAnsi="Georgia" w:cs="Arial"/>
          <w:b/>
          <w:bCs/>
          <w:sz w:val="23"/>
        </w:rPr>
        <w:t>Совет 1.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 Заранее познакомьтесь со школой, условиями обучения и учителем.</w:t>
      </w:r>
      <w:r w:rsidRPr="00E65223">
        <w:rPr>
          <w:rFonts w:ascii="Georgia" w:eastAsia="Times New Roman" w:hAnsi="Georgia" w:cs="Arial"/>
          <w:sz w:val="23"/>
          <w:szCs w:val="23"/>
        </w:rPr>
        <w:br/>
      </w:r>
      <w:r w:rsidRPr="00E65223">
        <w:rPr>
          <w:rFonts w:ascii="Georgia" w:eastAsia="Times New Roman" w:hAnsi="Georgia" w:cs="Arial"/>
          <w:b/>
          <w:bCs/>
          <w:sz w:val="23"/>
        </w:rPr>
        <w:t>Совет 2.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 Обсудите с ребенком те правила и нормы, с которыми он встретится в школе. Объясните их необходимость и целесообразность. </w:t>
      </w:r>
      <w:r w:rsidRPr="00E65223">
        <w:rPr>
          <w:rFonts w:ascii="Georgia" w:eastAsia="Times New Roman" w:hAnsi="Georgia" w:cs="Arial"/>
          <w:sz w:val="23"/>
          <w:szCs w:val="23"/>
        </w:rPr>
        <w:br/>
      </w:r>
      <w:r w:rsidRPr="00E65223">
        <w:rPr>
          <w:rFonts w:ascii="Georgia" w:eastAsia="Times New Roman" w:hAnsi="Georgia" w:cs="Arial"/>
          <w:b/>
          <w:bCs/>
          <w:sz w:val="23"/>
        </w:rPr>
        <w:t>Совет 3. 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Выделите ребенку место для занятий дома.</w:t>
      </w:r>
      <w:r w:rsidRPr="00E65223">
        <w:rPr>
          <w:rFonts w:ascii="Georgia" w:eastAsia="Times New Roman" w:hAnsi="Georgia" w:cs="Arial"/>
          <w:sz w:val="23"/>
          <w:szCs w:val="23"/>
        </w:rPr>
        <w:br/>
      </w:r>
      <w:r w:rsidRPr="00E65223">
        <w:rPr>
          <w:rFonts w:ascii="Georgia" w:eastAsia="Times New Roman" w:hAnsi="Georgia" w:cs="Arial"/>
          <w:b/>
          <w:bCs/>
          <w:sz w:val="23"/>
        </w:rPr>
        <w:t>Совет 4.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 Поддерживайте в ребенке его стремление стать школьником.</w:t>
      </w:r>
      <w:r w:rsidRPr="00E65223">
        <w:rPr>
          <w:rFonts w:ascii="Georgia" w:eastAsia="Times New Roman" w:hAnsi="Georgia" w:cs="Arial"/>
          <w:sz w:val="23"/>
          <w:szCs w:val="23"/>
        </w:rPr>
        <w:br/>
      </w:r>
      <w:r w:rsidRPr="00E65223">
        <w:rPr>
          <w:rFonts w:ascii="Georgia" w:eastAsia="Times New Roman" w:hAnsi="Georgia" w:cs="Arial"/>
          <w:b/>
          <w:bCs/>
          <w:sz w:val="23"/>
        </w:rPr>
        <w:t>Совет 5.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 Избегайте чрезмерных требований к ребенку.</w:t>
      </w:r>
      <w:r w:rsidRPr="00E65223">
        <w:rPr>
          <w:rFonts w:ascii="Georgia" w:eastAsia="Times New Roman" w:hAnsi="Georgia" w:cs="Arial"/>
          <w:sz w:val="23"/>
          <w:szCs w:val="23"/>
        </w:rPr>
        <w:br/>
      </w:r>
      <w:r w:rsidRPr="00E65223">
        <w:rPr>
          <w:rFonts w:ascii="Georgia" w:eastAsia="Times New Roman" w:hAnsi="Georgia" w:cs="Arial"/>
          <w:b/>
          <w:bCs/>
          <w:sz w:val="23"/>
        </w:rPr>
        <w:t>Совет 6. 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Составьте вместе с будущим первоклассником распорядок дня и следите за его соблюдением.</w:t>
      </w:r>
      <w:r w:rsidRPr="00E65223">
        <w:rPr>
          <w:rFonts w:ascii="Georgia" w:eastAsia="Times New Roman" w:hAnsi="Georgia" w:cs="Arial"/>
          <w:sz w:val="23"/>
          <w:szCs w:val="23"/>
        </w:rPr>
        <w:br/>
      </w:r>
      <w:r w:rsidRPr="00E65223">
        <w:rPr>
          <w:rFonts w:ascii="Georgia" w:eastAsia="Times New Roman" w:hAnsi="Georgia" w:cs="Arial"/>
          <w:b/>
          <w:bCs/>
          <w:sz w:val="23"/>
        </w:rPr>
        <w:t>Совет 7.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 Приучайте ребенка содержать в порядке свои вещи и школьные принадлежности. </w:t>
      </w:r>
      <w:r w:rsidRPr="00E65223">
        <w:rPr>
          <w:rFonts w:ascii="Georgia" w:eastAsia="Times New Roman" w:hAnsi="Georgia" w:cs="Arial"/>
          <w:sz w:val="23"/>
          <w:szCs w:val="23"/>
        </w:rPr>
        <w:br/>
      </w:r>
      <w:r w:rsidRPr="00E65223">
        <w:rPr>
          <w:rFonts w:ascii="Georgia" w:eastAsia="Times New Roman" w:hAnsi="Georgia" w:cs="Arial"/>
          <w:b/>
          <w:bCs/>
          <w:sz w:val="23"/>
        </w:rPr>
        <w:t>Совет 8.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 Ребенок имеет право на ошибку. Поэтому не относитесь к его первым неудачам как к краху всех ваших надежд. Помните: ему очень необходима ваша помощь и поддержка.</w:t>
      </w:r>
      <w:r w:rsidRPr="00E65223">
        <w:rPr>
          <w:rFonts w:ascii="Georgia" w:eastAsia="Times New Roman" w:hAnsi="Georgia" w:cs="Arial"/>
          <w:sz w:val="23"/>
          <w:szCs w:val="23"/>
        </w:rPr>
        <w:br/>
      </w:r>
      <w:r w:rsidRPr="00E65223">
        <w:rPr>
          <w:rFonts w:ascii="Georgia" w:eastAsia="Times New Roman" w:hAnsi="Georgia" w:cs="Arial"/>
          <w:b/>
          <w:bCs/>
          <w:sz w:val="23"/>
        </w:rPr>
        <w:t>Совет 9.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 Не пропустите первые трудности в обучении. Обращайте внимание на любые затруднения, особенно если они становятся частыми.</w:t>
      </w:r>
      <w:r w:rsidRPr="00E65223">
        <w:rPr>
          <w:rFonts w:ascii="Georgia" w:eastAsia="Times New Roman" w:hAnsi="Georgia" w:cs="Arial"/>
          <w:sz w:val="23"/>
          <w:szCs w:val="23"/>
        </w:rPr>
        <w:br/>
      </w:r>
      <w:r w:rsidRPr="00E65223">
        <w:rPr>
          <w:rFonts w:ascii="Georgia" w:eastAsia="Times New Roman" w:hAnsi="Georgia" w:cs="Arial"/>
          <w:b/>
          <w:bCs/>
          <w:sz w:val="23"/>
        </w:rPr>
        <w:t>Совет 10. 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 xml:space="preserve">Не </w:t>
      </w:r>
      <w:proofErr w:type="spellStart"/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перенагружайте</w:t>
      </w:r>
      <w:proofErr w:type="spellEnd"/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 xml:space="preserve"> ребенка учебой. У первоклассника должно оставаться достаточно времени для игр.</w:t>
      </w:r>
    </w:p>
    <w:p w:rsidR="00F25F63" w:rsidRDefault="00F25F63" w:rsidP="00F25F63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b/>
          <w:bCs/>
          <w:sz w:val="29"/>
          <w:szCs w:val="29"/>
        </w:rPr>
      </w:pPr>
    </w:p>
    <w:p w:rsidR="00F25F63" w:rsidRPr="00F25F63" w:rsidRDefault="00F25F63" w:rsidP="00F25F63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b/>
          <w:bCs/>
          <w:sz w:val="29"/>
          <w:szCs w:val="29"/>
        </w:rPr>
      </w:pPr>
      <w:r w:rsidRPr="00F25F63">
        <w:rPr>
          <w:rFonts w:ascii="Georgia" w:eastAsia="Times New Roman" w:hAnsi="Georgia" w:cs="Times New Roman"/>
          <w:b/>
          <w:bCs/>
          <w:sz w:val="29"/>
          <w:szCs w:val="29"/>
        </w:rPr>
        <w:t>Анкета для родителей: «Готов ли ваш ребенок к школе?»</w:t>
      </w:r>
    </w:p>
    <w:p w:rsidR="00F25F63" w:rsidRPr="00F25F63" w:rsidRDefault="00F25F63" w:rsidP="00F25F63">
      <w:pPr>
        <w:jc w:val="both"/>
        <w:rPr>
          <w:rFonts w:ascii="Georgia" w:eastAsia="Times New Roman" w:hAnsi="Georgia" w:cs="Arial"/>
          <w:sz w:val="23"/>
          <w:szCs w:val="23"/>
          <w:shd w:val="clear" w:color="auto" w:fill="FFFFFF"/>
        </w:rPr>
      </w:pPr>
      <w:r w:rsidRPr="00F25F63">
        <w:rPr>
          <w:rFonts w:ascii="Georgia" w:eastAsia="Times New Roman" w:hAnsi="Georgia" w:cs="Arial"/>
          <w:sz w:val="23"/>
          <w:szCs w:val="23"/>
          <w:u w:val="single"/>
          <w:bdr w:val="none" w:sz="0" w:space="0" w:color="auto" w:frame="1"/>
          <w:shd w:val="clear" w:color="auto" w:fill="FFFFFF"/>
        </w:rPr>
        <w:t>Инструкция</w:t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: Ответьте на предложенные вопросы. Варианты ответов: «да» или «нет».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1. Может ли Ваш ребенок самостоятельно заниматься каким-нибудь делом в течение 30 минут?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2. Умеет ли он составлять рассказы по картинкам (более чем 5 предложений), используя наречия, прилагательные и сложные предложения?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3. Быстро ли Ваш ребенок запоминает стихотворения и знает ли несколько стихов наизусть?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4. Умеет ли он считать до 10 и в обратном порядке? Считать до 100?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5. Может ли он решать простые задачи на сложение и вычитание?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6. Умеет ли Ваш ребенок читать по слогам?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7. Имеет ли он хорошую координацию движений?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8. Умеет ли он рисовать и раскрашивать?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9. Умеет ли Ваш ребенок обобщать - называть группу предметов одним словом? (посуда, города, мебель, транспорт, одежда, насекомые)?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10. Хочет ли он ходить в школу?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</w:p>
    <w:p w:rsidR="00F25F63" w:rsidRDefault="00F25F63" w:rsidP="00F25F63">
      <w:pPr>
        <w:spacing w:after="0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F25F63" w:rsidRDefault="00F25F63" w:rsidP="00F25F63">
      <w:pPr>
        <w:spacing w:after="0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F25F63" w:rsidRPr="00F25F63" w:rsidRDefault="00F25F63" w:rsidP="00F25F63">
      <w:pPr>
        <w:spacing w:after="0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  <w:r w:rsidRPr="00F25F63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Интерпретация результатов анкеты:</w:t>
      </w:r>
    </w:p>
    <w:p w:rsidR="00F25F63" w:rsidRPr="00F25F63" w:rsidRDefault="00F25F63" w:rsidP="00F25F63">
      <w:pPr>
        <w:spacing w:after="0"/>
        <w:jc w:val="both"/>
        <w:rPr>
          <w:rFonts w:ascii="Georgia" w:hAnsi="Georgia"/>
        </w:rPr>
      </w:pPr>
      <w:r w:rsidRPr="00F25F6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25F63">
        <w:rPr>
          <w:rFonts w:ascii="Georgia" w:eastAsia="Times New Roman" w:hAnsi="Georgia" w:cs="Arial"/>
          <w:color w:val="000000"/>
          <w:sz w:val="23"/>
          <w:szCs w:val="23"/>
          <w:shd w:val="clear" w:color="auto" w:fill="FFFFFF"/>
        </w:rPr>
        <w:t>За каждый положительный ответ, начисляйте себе по 1 баллу. Подсчитайте набранные баллы.</w:t>
      </w:r>
      <w:r w:rsidRPr="00F25F63">
        <w:rPr>
          <w:rFonts w:ascii="Georgia" w:eastAsia="Times New Roman" w:hAnsi="Georgia" w:cs="Arial"/>
          <w:color w:val="000000"/>
          <w:sz w:val="23"/>
          <w:szCs w:val="23"/>
        </w:rPr>
        <w:br/>
      </w:r>
      <w:r w:rsidRPr="00F25F63">
        <w:rPr>
          <w:rFonts w:ascii="Georgia" w:eastAsia="Times New Roman" w:hAnsi="Georgia" w:cs="Arial"/>
          <w:b/>
          <w:bCs/>
          <w:color w:val="000000"/>
          <w:sz w:val="23"/>
        </w:rPr>
        <w:t>1 – 3 балла</w:t>
      </w:r>
      <w:r w:rsidRPr="00F25F63">
        <w:rPr>
          <w:rFonts w:ascii="Georgia" w:eastAsia="Times New Roman" w:hAnsi="Georgia" w:cs="Arial"/>
          <w:color w:val="000000"/>
          <w:sz w:val="23"/>
          <w:szCs w:val="23"/>
          <w:shd w:val="clear" w:color="auto" w:fill="FFFFFF"/>
        </w:rPr>
        <w:t> – Ваш ребенок пока не готов к школе.</w:t>
      </w:r>
      <w:r w:rsidRPr="00F25F63">
        <w:rPr>
          <w:rFonts w:ascii="Georgia" w:eastAsia="Times New Roman" w:hAnsi="Georgia" w:cs="Arial"/>
          <w:color w:val="000000"/>
          <w:sz w:val="23"/>
          <w:szCs w:val="23"/>
        </w:rPr>
        <w:br/>
      </w:r>
      <w:r w:rsidRPr="00F25F63">
        <w:rPr>
          <w:rFonts w:ascii="Georgia" w:eastAsia="Times New Roman" w:hAnsi="Georgia" w:cs="Arial"/>
          <w:b/>
          <w:bCs/>
          <w:color w:val="000000"/>
          <w:sz w:val="23"/>
        </w:rPr>
        <w:t>4 – 6 баллов</w:t>
      </w:r>
      <w:r w:rsidRPr="00F25F63">
        <w:rPr>
          <w:rFonts w:ascii="Georgia" w:eastAsia="Times New Roman" w:hAnsi="Georgia" w:cs="Arial"/>
          <w:color w:val="000000"/>
          <w:sz w:val="23"/>
          <w:szCs w:val="23"/>
          <w:shd w:val="clear" w:color="auto" w:fill="FFFFFF"/>
        </w:rPr>
        <w:t> – ребенок условно готов к школе, но этого не достаточно для успешного усвоения школьной программы. Больше занимайтесь с ним, развивая все познавательные процессы (память, внимание, мышление, речь, воображение), а также мелкую моторику рук и усидчивость.</w:t>
      </w:r>
      <w:r w:rsidRPr="00F25F63">
        <w:rPr>
          <w:rFonts w:ascii="Georgia" w:eastAsia="Times New Roman" w:hAnsi="Georgia" w:cs="Arial"/>
          <w:color w:val="000000"/>
          <w:sz w:val="23"/>
          <w:szCs w:val="23"/>
        </w:rPr>
        <w:br/>
      </w:r>
      <w:r w:rsidRPr="00F25F63">
        <w:rPr>
          <w:rFonts w:ascii="Georgia" w:eastAsia="Times New Roman" w:hAnsi="Georgia" w:cs="Arial"/>
          <w:b/>
          <w:bCs/>
          <w:color w:val="000000"/>
          <w:sz w:val="23"/>
        </w:rPr>
        <w:t>7 – 10 баллов </w:t>
      </w:r>
      <w:r w:rsidRPr="00F25F63">
        <w:rPr>
          <w:rFonts w:ascii="Georgia" w:eastAsia="Times New Roman" w:hAnsi="Georgia" w:cs="Arial"/>
          <w:color w:val="000000"/>
          <w:sz w:val="23"/>
          <w:szCs w:val="23"/>
          <w:shd w:val="clear" w:color="auto" w:fill="FFFFFF"/>
        </w:rPr>
        <w:t>– Ваш ребенок полностью готов к началу регулярного школьного обучения.</w:t>
      </w:r>
    </w:p>
    <w:p w:rsidR="00F25F63" w:rsidRPr="00F25F63" w:rsidRDefault="00F25F63" w:rsidP="00F25F63">
      <w:pPr>
        <w:spacing w:after="0"/>
        <w:rPr>
          <w:rFonts w:ascii="Georgia" w:hAnsi="Georgia"/>
        </w:rPr>
      </w:pPr>
    </w:p>
    <w:p w:rsidR="00F25F63" w:rsidRDefault="00F25F63" w:rsidP="00F25F63">
      <w:pPr>
        <w:spacing w:after="0"/>
      </w:pPr>
      <w:r w:rsidRPr="00F25F63">
        <w:rPr>
          <w:noProof/>
        </w:rPr>
        <w:drawing>
          <wp:anchor distT="0" distB="0" distL="114300" distR="114300" simplePos="0" relativeHeight="251658240" behindDoc="1" locked="0" layoutInCell="1" allowOverlap="1" wp14:anchorId="12F3A0B5" wp14:editId="2769030B">
            <wp:simplePos x="0" y="0"/>
            <wp:positionH relativeFrom="column">
              <wp:posOffset>56515</wp:posOffset>
            </wp:positionH>
            <wp:positionV relativeFrom="paragraph">
              <wp:posOffset>224155</wp:posOffset>
            </wp:positionV>
            <wp:extent cx="2781300" cy="2085975"/>
            <wp:effectExtent l="19050" t="0" r="0" b="0"/>
            <wp:wrapTight wrapText="bothSides">
              <wp:wrapPolygon edited="0">
                <wp:start x="-148" y="0"/>
                <wp:lineTo x="-148" y="21501"/>
                <wp:lineTo x="21600" y="21501"/>
                <wp:lineTo x="21600" y="0"/>
                <wp:lineTo x="-148" y="0"/>
              </wp:wrapPolygon>
            </wp:wrapTight>
            <wp:docPr id="1" name="Рисунок 13" descr="http://900igr.net/up/datas/261588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s/261588/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F63" w:rsidRPr="00F25F63" w:rsidRDefault="00F25F63" w:rsidP="00F25F63">
      <w:pPr>
        <w:spacing w:after="0"/>
      </w:pPr>
    </w:p>
    <w:p w:rsidR="00604DD9" w:rsidRDefault="00604DD9" w:rsidP="00604DD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Муниципальное автономное общеобразовательное учреждение </w:t>
      </w:r>
    </w:p>
    <w:p w:rsidR="00F25F63" w:rsidRDefault="00604DD9" w:rsidP="00604DD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«Средняя общеобразовательная школа № 2 с углубленным изучением физики, математики, русского языка и литературы»</w:t>
      </w:r>
    </w:p>
    <w:p w:rsidR="00F25F63" w:rsidRPr="00F25F63" w:rsidRDefault="00F25F63" w:rsidP="00F25F6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eorgia" w:hAnsi="Georgia"/>
          <w:sz w:val="20"/>
          <w:szCs w:val="20"/>
        </w:rPr>
      </w:pPr>
    </w:p>
    <w:p w:rsidR="00F25F63" w:rsidRPr="00F25F63" w:rsidRDefault="00F25F63" w:rsidP="00F25F6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F25F6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СКОРО В ШКОЛУ!</w:t>
      </w:r>
    </w:p>
    <w:p w:rsidR="00F25F63" w:rsidRPr="00F25F63" w:rsidRDefault="00F25F63" w:rsidP="00F25F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Georgia" w:hAnsi="Georgia"/>
          <w:color w:val="333333"/>
          <w:sz w:val="28"/>
          <w:szCs w:val="28"/>
        </w:rPr>
      </w:pPr>
    </w:p>
    <w:p w:rsidR="00F25F63" w:rsidRPr="00F25F63" w:rsidRDefault="00F25F63" w:rsidP="00F25F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color w:val="333333"/>
          <w:sz w:val="28"/>
          <w:szCs w:val="28"/>
        </w:rPr>
      </w:pPr>
      <w:r w:rsidRPr="00F25F63">
        <w:rPr>
          <w:noProof/>
        </w:rPr>
        <w:drawing>
          <wp:inline distT="0" distB="0" distL="0" distR="0" wp14:anchorId="02A674D2" wp14:editId="46DC5C21">
            <wp:extent cx="2783840" cy="1857343"/>
            <wp:effectExtent l="19050" t="0" r="0" b="0"/>
            <wp:docPr id="4" name="Рисунок 4" descr="http://lombardstatus.grupla.ru/images/cms/data/d05b9b097f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mbardstatus.grupla.ru/images/cms/data/d05b9b097f2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63" w:rsidRPr="00F25F63" w:rsidRDefault="00F25F63" w:rsidP="00F25F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eorgia" w:hAnsi="Georgia"/>
          <w:b/>
          <w:i/>
          <w:color w:val="333333"/>
          <w:sz w:val="28"/>
          <w:szCs w:val="28"/>
        </w:rPr>
      </w:pPr>
      <w:r w:rsidRPr="00F25F63">
        <w:rPr>
          <w:rFonts w:ascii="Georgia" w:hAnsi="Georgia"/>
          <w:b/>
          <w:i/>
          <w:color w:val="333333"/>
          <w:sz w:val="28"/>
          <w:szCs w:val="28"/>
        </w:rPr>
        <w:t>Советы психолога родителям будущих первоклассников</w:t>
      </w:r>
    </w:p>
    <w:p w:rsidR="00F25F63" w:rsidRPr="00F25F63" w:rsidRDefault="00F25F63" w:rsidP="00F25F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eorgia" w:hAnsi="Georgia"/>
          <w:color w:val="333333"/>
          <w:sz w:val="20"/>
          <w:szCs w:val="20"/>
        </w:rPr>
      </w:pPr>
    </w:p>
    <w:p w:rsidR="00F25F63" w:rsidRPr="00F25F63" w:rsidRDefault="00F25F63" w:rsidP="00F25F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sz w:val="20"/>
          <w:szCs w:val="20"/>
        </w:rPr>
      </w:pPr>
    </w:p>
    <w:p w:rsidR="00F25F63" w:rsidRPr="00F25F63" w:rsidRDefault="00F25F63" w:rsidP="00F25F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eorgia" w:hAnsi="Georgia"/>
          <w:sz w:val="20"/>
          <w:szCs w:val="20"/>
        </w:rPr>
      </w:pPr>
    </w:p>
    <w:p w:rsidR="00604DD9" w:rsidRDefault="00604DD9" w:rsidP="00F25F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604DD9" w:rsidRDefault="00604DD9" w:rsidP="00F25F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F25F63" w:rsidRPr="00F25F63" w:rsidRDefault="00F25F63" w:rsidP="00F25F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F25F63">
        <w:rPr>
          <w:rFonts w:ascii="Georgia" w:hAnsi="Georgia"/>
          <w:sz w:val="20"/>
          <w:szCs w:val="20"/>
        </w:rPr>
        <w:t>Педагог-психолог</w:t>
      </w:r>
    </w:p>
    <w:p w:rsidR="00F25F63" w:rsidRPr="00F25F63" w:rsidRDefault="00604DD9" w:rsidP="00F25F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Заволосная А.Е.</w:t>
      </w:r>
    </w:p>
    <w:p w:rsidR="00F25F63" w:rsidRPr="00F25F63" w:rsidRDefault="00F25F63" w:rsidP="00F25F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25F63" w:rsidRPr="00E65223" w:rsidRDefault="00F25F63" w:rsidP="00C01C2C">
      <w:pPr>
        <w:jc w:val="both"/>
        <w:rPr>
          <w:rFonts w:ascii="Georgia" w:hAnsi="Georgia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sectPr w:rsidR="00F25F63" w:rsidRPr="00E65223" w:rsidSect="00F25F63">
      <w:pgSz w:w="16838" w:h="11906" w:orient="landscape"/>
      <w:pgMar w:top="426" w:right="678" w:bottom="851" w:left="993" w:header="708" w:footer="708" w:gutter="0"/>
      <w:cols w:num="3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5223"/>
    <w:rsid w:val="000302EA"/>
    <w:rsid w:val="00604DD9"/>
    <w:rsid w:val="006D620F"/>
    <w:rsid w:val="00C01C2C"/>
    <w:rsid w:val="00E65223"/>
    <w:rsid w:val="00F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223"/>
    <w:rPr>
      <w:b/>
      <w:bCs/>
    </w:rPr>
  </w:style>
  <w:style w:type="paragraph" w:styleId="a4">
    <w:name w:val="Normal (Web)"/>
    <w:basedOn w:val="a"/>
    <w:uiPriority w:val="99"/>
    <w:semiHidden/>
    <w:unhideWhenUsed/>
    <w:rsid w:val="00E6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5</cp:revision>
  <cp:lastPrinted>2018-11-15T12:50:00Z</cp:lastPrinted>
  <dcterms:created xsi:type="dcterms:W3CDTF">2018-11-15T12:12:00Z</dcterms:created>
  <dcterms:modified xsi:type="dcterms:W3CDTF">2021-04-05T03:16:00Z</dcterms:modified>
</cp:coreProperties>
</file>