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D7" w:rsidRPr="00C575B2" w:rsidRDefault="00B146D7" w:rsidP="00B146D7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</w:pPr>
      <w:r w:rsidRPr="00C575B2"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  <w:t>НЕ ДОПУСКАЙТЕ ЭТИХ ОШИБОК ВО ВРЕМЯ ССОР С ДЕТЬМИ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Ошибка №1.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Говорить о личности, а не о поступке.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“Что за ужасный ребенок!”, “Так поступают плохие мальчики” или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прямое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“Ты плохой мальчик. Мне такой не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нужен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”. Это вроде уже всем понятно, но почему-то все еще повсеместно используется. Не забывайте об этом!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Ошибка №2.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Сворачивать свою вину на ребенка.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Например, догадывались, что ребенок, который сейчас бегает-играет, может задеть чашку на краю стола и все равно не убрали. Кто виноват, что чашку разбили и за что отругали ребенка? Или разрешили ребенку погладить уличную собачку, а она укусила. И вот мама ругает ребенка – ты что, не знаешь, что собака может укусить? Примеры утрированные, но думаю, каждый вспомнит такую ситуацию, когда ругать надо себя, а мы ругаем ребенка.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Ошибка №3.</w:t>
      </w:r>
      <w:bookmarkStart w:id="0" w:name="_GoBack"/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Использовать свои “</w:t>
      </w:r>
      <w:bookmarkEnd w:id="0"/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взрослые” преимущества.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Например, забирают игрушку и кладут высоко на шкаф, откуда ребенок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ее не достанет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сам. Это заставляет его чувствовать свою неполноценность (физическую пока) и вызывает глубокое чувство обиды и злости. Кто уже так делал, тот заметил, что в момент, когда игрушка отправляется на шкаф, ребенок начинает ужасно кричать и может закатить истерику. А мы не помогаем ему правильно выйти из конфликта, а оставляем одного и предлагаем подумать над своим поведением.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Ошибка №4.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Давление на материальную сторону вопроса.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Это, в общем-то, относится к использованию взрослых преимуществ, но я хочу выделить это в отдельный пункт. Например, собирались пойти за игрушкой, но случилась ссора, в которой ребенок обидел одного из родителей. И этот родитель сказал, что не купит игрушку, раз он так себя ведет. Да, это быстрый способ заставить ребенка слушаться, но при этом он думает не о том, чтобы уважать чувства отца или матери, а о том, как получить свои выгоды.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Когда ребенок чуть подрастет, он будет в определенных ситуациях стараться промолчать, “чтобы купили игрушку”, а злость и обиду копить внутри себя. Надо ли объяснять, что из этого выйдет и как, став самостоятельным, сын или дочь будут относиться к родителям.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Вывод из этого пункта такой: в конфликтной ситуации говорите о чувствах и учите ребенка их уважать, правильно вести себя в той или иной ситуации. Старайтесь не наказывать лишением материальных вещей из-за плохого поведения.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Ошибка №5.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Агрессивное поведение, потеря контроля над собой, использование грубых слов, ремень.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 этого ребенок запоминает, что в случае потери контроля над ситуацией, можно потерять контроль и над собой, что прав тот, кто ведет себя агрессивнее, говорит грубее и т.д. Это уже не говоря о том, что часто дети пугаются такой реакции родителей и тут же “начинают себя нормально вести”. Ведь в таких условиях быть равным участником ситуации уже не получается. Ребенок не может отшлепать маму или папу, или даже так же накричать на них.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Ошибка №6.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Заставлять ребенка извиняться часто и за любую мелочь, в то время как вы сами этого не делаете.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Научить ребенка признавать свою вину и просить прощения можно только личным примером. Скажу честно, я сама порой срываюсь и говорю дочке обидные слова, о которых потом жалею. Но я всегда стараюсь за них извиниться. Говорю дочке: “Прости меня, пожалуйста. Я вспылила и сказала тебе совсем не то, что думаю на самом деле” Дочка обычно извиняется в этот момент тоже: “Мамочка, и ты меня прости. Я так капризничала и очень плохо себя вела. Тебе это было неприятно. Ты меня извинишь?” И мы обычно обнимаемся.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ситуациях, где мы обе были хороши, я обычно извиняюсь первая. И при этом не упрекаю дочку, не говорю, что она тоже была не права. Дочка уже сама признает и свою часть вины в таких ситуациях и просит прощения.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Ошибка №7.</w:t>
      </w:r>
    </w:p>
    <w:p w:rsidR="00B146D7" w:rsidRDefault="00B146D7" w:rsidP="00B146D7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146D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“Делать плохо” ребенку в качестве наказания и наказывать унизительно.</w:t>
      </w:r>
    </w:p>
    <w:p w:rsidR="00B146D7" w:rsidRDefault="00B146D7" w:rsidP="00B146D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уж дошло дело до наказания, то помните о том, что лучше лишить ребенка хорошего, чем сделать ему плохо. Т.е. лучше не почитать на ночь, не поиграть и т.д., чем накричать и отшлепать. Наказывать ребенка можно, но наказание ни в коем случае не должно быть унизительным и не должно проходить на глазах у других людей. Когда конфликт разгорается в людном месте, я стараюсь применять подход, который назвала “Воспитание на ушко”. Попробуйте, может, и вам поможет.</w:t>
      </w:r>
    </w:p>
    <w:p w:rsidR="00C74041" w:rsidRDefault="00B146D7" w:rsidP="00B146D7">
      <w:pPr>
        <w:spacing w:after="0" w:line="240" w:lineRule="auto"/>
        <w:ind w:firstLine="708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Не забывайте золотое правило: “Прежде, чем сказать это ребенку, скажи это себе”. Тогда конфликтов будет на порядок меньше, проходить они будут более конструктивно, уважения к родителям будет больше, самооценка ребенка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будет в порядке и он тоже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будет учиться контролировать свои слова.</w:t>
      </w:r>
    </w:p>
    <w:sectPr w:rsidR="00C74041" w:rsidSect="00B146D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D7"/>
    <w:rsid w:val="00B146D7"/>
    <w:rsid w:val="00C575B2"/>
    <w:rsid w:val="00C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3792</Characters>
  <Application>Microsoft Office Word</Application>
  <DocSecurity>0</DocSecurity>
  <Lines>31</Lines>
  <Paragraphs>8</Paragraphs>
  <ScaleCrop>false</ScaleCrop>
  <Company>diakov.net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2021-09-20T04:20:00Z</dcterms:created>
  <dcterms:modified xsi:type="dcterms:W3CDTF">2021-09-20T04:24:00Z</dcterms:modified>
</cp:coreProperties>
</file>