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9A" w:rsidRDefault="00203C9A" w:rsidP="00203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положению </w:t>
      </w:r>
    </w:p>
    <w:p w:rsidR="00203C9A" w:rsidRPr="002F3876" w:rsidRDefault="00203C9A" w:rsidP="00203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876">
        <w:rPr>
          <w:rFonts w:ascii="Times New Roman" w:hAnsi="Times New Roman" w:cs="Times New Roman"/>
          <w:sz w:val="24"/>
          <w:szCs w:val="24"/>
        </w:rPr>
        <w:t>о проведении онлайн-</w:t>
      </w:r>
      <w:proofErr w:type="spellStart"/>
      <w:r w:rsidRPr="002F3876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2F3876">
        <w:rPr>
          <w:rFonts w:ascii="Times New Roman" w:hAnsi="Times New Roman" w:cs="Times New Roman"/>
          <w:sz w:val="24"/>
          <w:szCs w:val="24"/>
        </w:rPr>
        <w:t xml:space="preserve"> для детей и подростков </w:t>
      </w:r>
    </w:p>
    <w:p w:rsidR="00203C9A" w:rsidRDefault="00203C9A" w:rsidP="00203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3876">
        <w:rPr>
          <w:rFonts w:ascii="Times New Roman" w:hAnsi="Times New Roman" w:cs="Times New Roman"/>
          <w:sz w:val="24"/>
          <w:szCs w:val="24"/>
        </w:rPr>
        <w:t>«Виртуальные путешественники»</w:t>
      </w:r>
    </w:p>
    <w:p w:rsidR="002F3876" w:rsidRDefault="00203C9A" w:rsidP="00203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ноября 2021 года</w:t>
      </w:r>
    </w:p>
    <w:p w:rsidR="00203C9A" w:rsidRDefault="00203C9A" w:rsidP="00203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C9A" w:rsidRPr="00203C9A" w:rsidRDefault="00203C9A" w:rsidP="00203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C9A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203C9A" w:rsidRPr="00203C9A" w:rsidRDefault="00203C9A" w:rsidP="00203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C9A">
        <w:rPr>
          <w:rFonts w:ascii="Times New Roman" w:hAnsi="Times New Roman" w:cs="Times New Roman"/>
          <w:b/>
          <w:sz w:val="24"/>
          <w:szCs w:val="24"/>
        </w:rPr>
        <w:t>на участие в онлайн-</w:t>
      </w:r>
      <w:proofErr w:type="spellStart"/>
      <w:r w:rsidRPr="00203C9A">
        <w:rPr>
          <w:rFonts w:ascii="Times New Roman" w:hAnsi="Times New Roman" w:cs="Times New Roman"/>
          <w:b/>
          <w:sz w:val="24"/>
          <w:szCs w:val="24"/>
        </w:rPr>
        <w:t>квесте</w:t>
      </w:r>
      <w:proofErr w:type="spellEnd"/>
      <w:r w:rsidRPr="00203C9A">
        <w:rPr>
          <w:rFonts w:ascii="Times New Roman" w:hAnsi="Times New Roman" w:cs="Times New Roman"/>
          <w:b/>
          <w:sz w:val="24"/>
          <w:szCs w:val="24"/>
        </w:rPr>
        <w:t xml:space="preserve"> для детей и подростков </w:t>
      </w:r>
    </w:p>
    <w:p w:rsidR="00203C9A" w:rsidRDefault="00203C9A" w:rsidP="00203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C9A">
        <w:rPr>
          <w:rFonts w:ascii="Times New Roman" w:hAnsi="Times New Roman" w:cs="Times New Roman"/>
          <w:b/>
          <w:sz w:val="24"/>
          <w:szCs w:val="24"/>
        </w:rPr>
        <w:t>«Виртуальные путешественники»</w:t>
      </w:r>
    </w:p>
    <w:p w:rsidR="00203C9A" w:rsidRPr="00203C9A" w:rsidRDefault="00203C9A" w:rsidP="00203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4361"/>
        <w:gridCol w:w="1713"/>
        <w:gridCol w:w="1318"/>
        <w:gridCol w:w="1257"/>
      </w:tblGrid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203C9A" w:rsidRDefault="006B6A12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Default="006B6A12" w:rsidP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аименования образовательного учреждения дошкольного или общего образования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203C9A" w:rsidRDefault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203C9A" w:rsidRDefault="006B6A12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Default="006B6A12" w:rsidP="0062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есто </w:t>
            </w:r>
            <w:r w:rsidR="00620224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(регион, населенный пункт)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A12" w:rsidRPr="00203C9A" w:rsidRDefault="006B6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224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Default="00620224" w:rsidP="0062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ФИО, должность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9A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203C9A" w:rsidP="0062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620224">
              <w:rPr>
                <w:rFonts w:ascii="Times New Roman" w:hAnsi="Times New Roman" w:cs="Times New Roman"/>
                <w:sz w:val="24"/>
                <w:szCs w:val="24"/>
              </w:rPr>
              <w:t>педагога, должность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9A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203C9A" w:rsidP="0062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Номер телефона </w:t>
            </w:r>
            <w:r w:rsidR="00620224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C9A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203C9A" w:rsidP="0062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6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224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203C9A" w:rsidP="0062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Подтверждаю прохождение</w:t>
            </w:r>
            <w:r w:rsidR="00D004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организованной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224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="006B6A12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r w:rsidR="006B6A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A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Созерцая познаем!» (нужное подчеркнуть)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A12" w:rsidRPr="006B6A12" w:rsidRDefault="006B6A12" w:rsidP="00315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прохождение </w:t>
            </w:r>
            <w:r w:rsidR="00D00437">
              <w:rPr>
                <w:rFonts w:ascii="Times New Roman" w:hAnsi="Times New Roman" w:cs="Times New Roman"/>
                <w:sz w:val="24"/>
                <w:szCs w:val="24"/>
              </w:rPr>
              <w:t>организованной</w:t>
            </w:r>
            <w:r w:rsidR="00D00437"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437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рек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Родной свой край – люби и знай!» (нужное подчеркнуть)*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6A12" w:rsidRPr="00203C9A" w:rsidTr="00315B2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A" w:rsidRPr="00203C9A" w:rsidRDefault="00203C9A" w:rsidP="00203C9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6B6A12" w:rsidRDefault="006B6A12" w:rsidP="00315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прохождение </w:t>
            </w:r>
            <w:r w:rsidR="00D00437">
              <w:rPr>
                <w:rFonts w:ascii="Times New Roman" w:hAnsi="Times New Roman" w:cs="Times New Roman"/>
                <w:sz w:val="24"/>
                <w:szCs w:val="24"/>
              </w:rPr>
              <w:t>организованной</w:t>
            </w:r>
            <w:r w:rsidR="00D00437"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437">
              <w:rPr>
                <w:rFonts w:ascii="Times New Roman" w:hAnsi="Times New Roman" w:cs="Times New Roman"/>
                <w:sz w:val="24"/>
                <w:szCs w:val="24"/>
              </w:rPr>
              <w:t>группой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>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6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«Красоты Урала – детям!»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A" w:rsidRPr="00203C9A" w:rsidRDefault="0020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9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20224" w:rsidRDefault="00620224" w:rsidP="00620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C9A" w:rsidRDefault="00620224" w:rsidP="00620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D00437">
        <w:rPr>
          <w:rFonts w:ascii="Times New Roman" w:hAnsi="Times New Roman" w:cs="Times New Roman"/>
          <w:b/>
          <w:sz w:val="24"/>
          <w:szCs w:val="24"/>
        </w:rPr>
        <w:t xml:space="preserve"> (организованная группа)</w:t>
      </w:r>
    </w:p>
    <w:p w:rsidR="00D00437" w:rsidRDefault="00D00437" w:rsidP="006202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4361"/>
        <w:gridCol w:w="4288"/>
      </w:tblGrid>
      <w:tr w:rsidR="00620224" w:rsidRPr="00620224" w:rsidTr="00AE30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620224" w:rsidRDefault="00620224" w:rsidP="0062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2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24" w:rsidRPr="00620224" w:rsidRDefault="00620224" w:rsidP="0062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22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участников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620224" w:rsidRDefault="00620224" w:rsidP="00620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22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техника выполнения конкурсной работы (рисунка)</w:t>
            </w:r>
          </w:p>
        </w:tc>
      </w:tr>
      <w:tr w:rsidR="00620224" w:rsidRPr="00203C9A" w:rsidTr="00AE30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62022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6B6A12" w:rsidRDefault="00620224" w:rsidP="00AE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AE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224" w:rsidRPr="00203C9A" w:rsidTr="00AE30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62022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6B6A12" w:rsidRDefault="00620224" w:rsidP="00AE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AE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224" w:rsidRPr="00203C9A" w:rsidTr="00AE30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62022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6B6A12" w:rsidRDefault="00620224" w:rsidP="00AE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AE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224" w:rsidRPr="00203C9A" w:rsidTr="00AE30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62022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6B6A12" w:rsidRDefault="00620224" w:rsidP="00AE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AE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224" w:rsidRPr="00203C9A" w:rsidTr="00AE30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620224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6B6A12" w:rsidRDefault="00620224" w:rsidP="00AE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24" w:rsidRPr="00203C9A" w:rsidRDefault="00620224" w:rsidP="00AE3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224" w:rsidRDefault="00620224" w:rsidP="00203C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Я даю согласие Свердловскому областному отделению Всероссийской общественной организации «Русское географического общество» (далее – Отделение), зарегистрированной по адресу 620017, г. Екатеринбург, пр. Космонавтов, 26, на автоматизированную, а также без использования средств автоматизации обработку моих персональных данных и персональных данных моего ребенка или опекаемого, к которым относится: ф</w:t>
      </w:r>
      <w:r w:rsidR="00776064" w:rsidRPr="00776064">
        <w:rPr>
          <w:rFonts w:ascii="Times New Roman" w:hAnsi="Times New Roman" w:cs="Times New Roman"/>
          <w:sz w:val="16"/>
          <w:szCs w:val="16"/>
        </w:rPr>
        <w:t>амилия ребенка, возраст ребенка, н</w:t>
      </w:r>
      <w:r w:rsidRPr="00776064">
        <w:rPr>
          <w:rFonts w:ascii="Times New Roman" w:hAnsi="Times New Roman" w:cs="Times New Roman"/>
          <w:sz w:val="16"/>
          <w:szCs w:val="16"/>
        </w:rPr>
        <w:t>аименования образовательного учреждения дошкольного или общего образования</w:t>
      </w:r>
      <w:r w:rsidR="00776064" w:rsidRPr="00776064">
        <w:rPr>
          <w:rFonts w:ascii="Times New Roman" w:hAnsi="Times New Roman" w:cs="Times New Roman"/>
          <w:sz w:val="16"/>
          <w:szCs w:val="16"/>
        </w:rPr>
        <w:t xml:space="preserve"> ребенка, м</w:t>
      </w:r>
      <w:r w:rsidRPr="00776064">
        <w:rPr>
          <w:rFonts w:ascii="Times New Roman" w:hAnsi="Times New Roman" w:cs="Times New Roman"/>
          <w:sz w:val="16"/>
          <w:szCs w:val="16"/>
        </w:rPr>
        <w:t xml:space="preserve">есто проживания </w:t>
      </w:r>
      <w:r w:rsidR="00776064" w:rsidRPr="00776064">
        <w:rPr>
          <w:rFonts w:ascii="Times New Roman" w:hAnsi="Times New Roman" w:cs="Times New Roman"/>
          <w:sz w:val="16"/>
          <w:szCs w:val="16"/>
        </w:rPr>
        <w:t>ребенка, фамилия, имя, отчество, мобильный телефон, адрес электронной почты, с</w:t>
      </w:r>
      <w:r w:rsidRPr="00776064">
        <w:rPr>
          <w:rFonts w:ascii="Times New Roman" w:hAnsi="Times New Roman" w:cs="Times New Roman"/>
          <w:sz w:val="16"/>
          <w:szCs w:val="16"/>
        </w:rPr>
        <w:t xml:space="preserve"> т.е. даю согласие на совершение действий, предусмотренных пунктом 3, статьи 3, статьями 6 и 9 Федерального закона от 27 июля 2006 г. №152-ФЗ «О персональных данных», в целях обеспечения соблюдения законодательства Российской Федерации, а именно даю согласие:</w:t>
      </w: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- использовать предоставленные мной персональные данные:</w:t>
      </w:r>
    </w:p>
    <w:p w:rsidR="00DA592C" w:rsidRPr="00776064" w:rsidRDefault="00DA592C" w:rsidP="007760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•</w:t>
      </w:r>
      <w:r w:rsidRPr="00776064">
        <w:rPr>
          <w:rFonts w:ascii="Times New Roman" w:hAnsi="Times New Roman" w:cs="Times New Roman"/>
          <w:sz w:val="16"/>
          <w:szCs w:val="16"/>
        </w:rPr>
        <w:tab/>
        <w:t xml:space="preserve">для участия в </w:t>
      </w:r>
      <w:r w:rsidR="00776064" w:rsidRPr="00776064">
        <w:rPr>
          <w:rFonts w:ascii="Times New Roman" w:hAnsi="Times New Roman" w:cs="Times New Roman"/>
          <w:sz w:val="16"/>
          <w:szCs w:val="16"/>
        </w:rPr>
        <w:t>онлайн-</w:t>
      </w:r>
      <w:proofErr w:type="spellStart"/>
      <w:r w:rsidR="00776064" w:rsidRPr="00776064">
        <w:rPr>
          <w:rFonts w:ascii="Times New Roman" w:hAnsi="Times New Roman" w:cs="Times New Roman"/>
          <w:sz w:val="16"/>
          <w:szCs w:val="16"/>
        </w:rPr>
        <w:t>квесте</w:t>
      </w:r>
      <w:proofErr w:type="spellEnd"/>
      <w:r w:rsidR="00776064" w:rsidRPr="00776064">
        <w:rPr>
          <w:rFonts w:ascii="Times New Roman" w:hAnsi="Times New Roman" w:cs="Times New Roman"/>
          <w:sz w:val="16"/>
          <w:szCs w:val="16"/>
        </w:rPr>
        <w:t xml:space="preserve"> для детей и подростков «Виртуальные путешественники»</w:t>
      </w:r>
      <w:r w:rsidRPr="00776064">
        <w:rPr>
          <w:rFonts w:ascii="Times New Roman" w:hAnsi="Times New Roman" w:cs="Times New Roman"/>
          <w:sz w:val="16"/>
          <w:szCs w:val="16"/>
        </w:rPr>
        <w:t>;</w:t>
      </w: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•</w:t>
      </w:r>
      <w:r w:rsidRPr="00776064">
        <w:rPr>
          <w:rFonts w:ascii="Times New Roman" w:hAnsi="Times New Roman" w:cs="Times New Roman"/>
          <w:sz w:val="16"/>
          <w:szCs w:val="16"/>
        </w:rPr>
        <w:tab/>
        <w:t xml:space="preserve">для направления </w:t>
      </w:r>
      <w:r w:rsidR="00776064" w:rsidRPr="00776064">
        <w:rPr>
          <w:rFonts w:ascii="Times New Roman" w:hAnsi="Times New Roman" w:cs="Times New Roman"/>
          <w:sz w:val="16"/>
          <w:szCs w:val="16"/>
        </w:rPr>
        <w:t>сертификатов участника</w:t>
      </w:r>
      <w:r w:rsidRPr="00776064">
        <w:rPr>
          <w:rFonts w:ascii="Times New Roman" w:hAnsi="Times New Roman" w:cs="Times New Roman"/>
          <w:sz w:val="16"/>
          <w:szCs w:val="16"/>
        </w:rPr>
        <w:t xml:space="preserve"> по электронной почте;</w:t>
      </w:r>
    </w:p>
    <w:p w:rsidR="00776064" w:rsidRPr="00776064" w:rsidRDefault="00DA592C" w:rsidP="007760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•</w:t>
      </w:r>
      <w:r w:rsidRPr="00776064">
        <w:rPr>
          <w:rFonts w:ascii="Times New Roman" w:hAnsi="Times New Roman" w:cs="Times New Roman"/>
          <w:sz w:val="16"/>
          <w:szCs w:val="16"/>
        </w:rPr>
        <w:tab/>
        <w:t xml:space="preserve">для </w:t>
      </w:r>
      <w:r w:rsidR="00776064" w:rsidRPr="00776064">
        <w:rPr>
          <w:rFonts w:ascii="Times New Roman" w:hAnsi="Times New Roman" w:cs="Times New Roman"/>
          <w:sz w:val="16"/>
          <w:szCs w:val="16"/>
        </w:rPr>
        <w:t>упоминаний в средствах массовой информации об участии в онлайн-</w:t>
      </w:r>
      <w:proofErr w:type="spellStart"/>
      <w:r w:rsidR="00776064" w:rsidRPr="00776064">
        <w:rPr>
          <w:rFonts w:ascii="Times New Roman" w:hAnsi="Times New Roman" w:cs="Times New Roman"/>
          <w:sz w:val="16"/>
          <w:szCs w:val="16"/>
        </w:rPr>
        <w:t>квесте</w:t>
      </w:r>
      <w:proofErr w:type="spellEnd"/>
      <w:r w:rsidR="00776064" w:rsidRPr="00776064">
        <w:rPr>
          <w:rFonts w:ascii="Times New Roman" w:hAnsi="Times New Roman" w:cs="Times New Roman"/>
          <w:sz w:val="16"/>
          <w:szCs w:val="16"/>
        </w:rPr>
        <w:t xml:space="preserve"> для детей и подростков «Виртуальные путешественники».</w:t>
      </w: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- предоставлять мои персональные данные по запросу третьих лиц в установленных законодательством случаях;</w:t>
      </w: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Я уведомлен(а) о своем праве отозвать настоящее согласие путем подачи письменного заявления в Общество.</w:t>
      </w:r>
    </w:p>
    <w:p w:rsidR="00DA592C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 xml:space="preserve">Подтверждаю, что ознакомлен(а) с положениями Федерального закона от 27 июня 2006 г. №152-ФЗ «О персональных данных», права и обязанности в области защиты персональных данных мне разъяснены. Кроме того, я уведомлен(а), что Отделение имеет право предоставлять информацию третьим лицам по официальному, мотивированному запросу, а также в других случаях, установленных законодательством. </w:t>
      </w:r>
    </w:p>
    <w:p w:rsidR="006B6A12" w:rsidRPr="00776064" w:rsidRDefault="00DA592C" w:rsidP="00DA59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6064">
        <w:rPr>
          <w:rFonts w:ascii="Times New Roman" w:hAnsi="Times New Roman" w:cs="Times New Roman"/>
          <w:sz w:val="16"/>
          <w:szCs w:val="16"/>
        </w:rPr>
        <w:t>Об ответственности за достоверность предоставленных сведений предупрежден(а).</w:t>
      </w:r>
    </w:p>
    <w:p w:rsidR="00776064" w:rsidRDefault="00776064" w:rsidP="0020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9"/>
        <w:gridCol w:w="689"/>
        <w:gridCol w:w="1377"/>
        <w:gridCol w:w="1478"/>
        <w:gridCol w:w="1192"/>
        <w:gridCol w:w="2550"/>
      </w:tblGrid>
      <w:tr w:rsidR="00776064" w:rsidTr="00776064">
        <w:tc>
          <w:tcPr>
            <w:tcW w:w="1106" w:type="pct"/>
            <w:tcBorders>
              <w:bottom w:val="single" w:sz="4" w:space="0" w:color="auto"/>
            </w:tcBorders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bottom w:val="single" w:sz="4" w:space="0" w:color="auto"/>
            </w:tcBorders>
          </w:tcPr>
          <w:p w:rsidR="00776064" w:rsidRDefault="00776064" w:rsidP="00203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064" w:rsidTr="00776064">
        <w:tc>
          <w:tcPr>
            <w:tcW w:w="1106" w:type="pct"/>
            <w:tcBorders>
              <w:top w:val="single" w:sz="4" w:space="0" w:color="auto"/>
            </w:tcBorders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" w:type="pct"/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</w:tcBorders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637" w:type="pct"/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</w:tcBorders>
          </w:tcPr>
          <w:p w:rsidR="00776064" w:rsidRDefault="00776064" w:rsidP="00776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6B6A12" w:rsidRPr="00203C9A" w:rsidRDefault="006B6A12" w:rsidP="0077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6A12" w:rsidRPr="00203C9A" w:rsidSect="0077606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A79"/>
    <w:multiLevelType w:val="multilevel"/>
    <w:tmpl w:val="9AA08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F9B5285"/>
    <w:multiLevelType w:val="multilevel"/>
    <w:tmpl w:val="3DB24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EEB4EB1"/>
    <w:multiLevelType w:val="multilevel"/>
    <w:tmpl w:val="9AA08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2A51CE0"/>
    <w:multiLevelType w:val="multilevel"/>
    <w:tmpl w:val="9AA08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D813BCA"/>
    <w:multiLevelType w:val="multilevel"/>
    <w:tmpl w:val="C1961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E7425F6"/>
    <w:multiLevelType w:val="hybridMultilevel"/>
    <w:tmpl w:val="F29A9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437CE"/>
    <w:multiLevelType w:val="multilevel"/>
    <w:tmpl w:val="9AA08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B280A5C"/>
    <w:multiLevelType w:val="multilevel"/>
    <w:tmpl w:val="C1961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A1"/>
    <w:rsid w:val="00004E50"/>
    <w:rsid w:val="00043013"/>
    <w:rsid w:val="000C4833"/>
    <w:rsid w:val="00203C9A"/>
    <w:rsid w:val="00236749"/>
    <w:rsid w:val="00247A50"/>
    <w:rsid w:val="002C6787"/>
    <w:rsid w:val="002E01B9"/>
    <w:rsid w:val="002F3876"/>
    <w:rsid w:val="00315B21"/>
    <w:rsid w:val="00317CEC"/>
    <w:rsid w:val="00392B32"/>
    <w:rsid w:val="003D144F"/>
    <w:rsid w:val="00570402"/>
    <w:rsid w:val="00620224"/>
    <w:rsid w:val="00656222"/>
    <w:rsid w:val="006B6A12"/>
    <w:rsid w:val="00776064"/>
    <w:rsid w:val="007F7F45"/>
    <w:rsid w:val="00832AAD"/>
    <w:rsid w:val="00855C56"/>
    <w:rsid w:val="008729A3"/>
    <w:rsid w:val="008915B8"/>
    <w:rsid w:val="008C7362"/>
    <w:rsid w:val="008E3B1A"/>
    <w:rsid w:val="00944393"/>
    <w:rsid w:val="00966F33"/>
    <w:rsid w:val="0099309E"/>
    <w:rsid w:val="009D0EB1"/>
    <w:rsid w:val="009D10B7"/>
    <w:rsid w:val="00A93964"/>
    <w:rsid w:val="00B8430C"/>
    <w:rsid w:val="00BA124D"/>
    <w:rsid w:val="00CD1719"/>
    <w:rsid w:val="00D00437"/>
    <w:rsid w:val="00D277ED"/>
    <w:rsid w:val="00DA592C"/>
    <w:rsid w:val="00E306A8"/>
    <w:rsid w:val="00E72887"/>
    <w:rsid w:val="00E820E0"/>
    <w:rsid w:val="00F851A1"/>
    <w:rsid w:val="00F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156A"/>
  <w15:chartTrackingRefBased/>
  <w15:docId w15:val="{EF6B1495-FCDB-4BE6-AEEF-A7F2F08F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7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06A8"/>
    <w:rPr>
      <w:color w:val="0563C1" w:themeColor="hyperlink"/>
      <w:u w:val="single"/>
    </w:rPr>
  </w:style>
  <w:style w:type="paragraph" w:styleId="a5">
    <w:name w:val="Normal (Web)"/>
    <w:basedOn w:val="a"/>
    <w:semiHidden/>
    <w:unhideWhenUsed/>
    <w:rsid w:val="002F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3C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0430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10823-90FF-4E6A-B8C3-16517B84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/>
      <vt:lpstr>Требования к работам, выдвинутым на Конкурс</vt:lpstr>
      <vt:lpstr>На конкурс принимаются творческие работы, рассказывающие о семейных путешествиях</vt:lpstr>
      <vt:lpstr>Рисунки могут быть выполнены в технике живопись и графика (карандаш, фломастер, </vt:lpstr>
      <vt:lpstr>Скан-копия или фотография работы должна быть высокого качества (файлы с фотограф</vt:lpstr>
      <vt:lpstr>Анонимные работы к участию в Конкурсе не допускаются.</vt:lpstr>
      <vt:lpstr>Принимаются авторские работы, ранее не участвовавшие в других конкурсах.</vt:lpstr>
      <vt:lpstr>К участию в Конкурсе не допускаются работы, содержащие нарушение требований к со</vt:lpstr>
      <vt:lpstr>Критерии оценки работ.</vt:lpstr>
      <vt:lpstr>Соответствие тематике конкурса.</vt:lpstr>
      <vt:lpstr>Художественная ценность и оригинальность.</vt:lpstr>
      <vt:lpstr>Раскрытие участником идеи творческой работы и ее личностное осмысление.</vt:lpstr>
      <vt:lpstr>Техника и качество исполнения работы.</vt:lpstr>
      <vt:lpstr>Для проведения Конкурса из числа членов СОО ВООО РГО формируется Конкурсная коми</vt:lpstr>
      <vt:lpstr>С 14 по 17 декабря 2021 года Комиссия проверяет работы на корректность, достовер</vt:lpstr>
      <vt:lpstr>По итогам работы Комиссии определяются лучшие работы, авторы которых становятся </vt:lpstr>
      <vt:lpstr>Список Победителей публикуется на официальном сайте Свердловского областного отд</vt:lpstr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2021-11-29T06:22:00Z</cp:lastPrinted>
  <dcterms:created xsi:type="dcterms:W3CDTF">2021-11-25T07:40:00Z</dcterms:created>
  <dcterms:modified xsi:type="dcterms:W3CDTF">2021-12-03T11:27:00Z</dcterms:modified>
</cp:coreProperties>
</file>